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F835" w14:textId="609B09BE" w:rsidR="00EF4350" w:rsidRPr="00DB2970" w:rsidRDefault="00D2018E" w:rsidP="00F1722D">
      <w:pPr>
        <w:tabs>
          <w:tab w:val="left" w:pos="6070"/>
        </w:tabs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9" behindDoc="0" locked="0" layoutInCell="1" allowOverlap="1" wp14:anchorId="1ECCD1B4" wp14:editId="4D3D35FB">
            <wp:simplePos x="0" y="0"/>
            <wp:positionH relativeFrom="margin">
              <wp:align>left</wp:align>
            </wp:positionH>
            <wp:positionV relativeFrom="paragraph">
              <wp:posOffset>-333857</wp:posOffset>
            </wp:positionV>
            <wp:extent cx="945931" cy="872855"/>
            <wp:effectExtent l="0" t="0" r="6985" b="3810"/>
            <wp:wrapNone/>
            <wp:docPr id="1835945616" name="Billede 1835945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31" cy="87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A40">
        <w:rPr>
          <w:rFonts w:ascii="Verdana" w:hAnsi="Verdana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3068C2" wp14:editId="62CC42FD">
                <wp:simplePos x="0" y="0"/>
                <wp:positionH relativeFrom="column">
                  <wp:posOffset>5471795</wp:posOffset>
                </wp:positionH>
                <wp:positionV relativeFrom="paragraph">
                  <wp:posOffset>-84455</wp:posOffset>
                </wp:positionV>
                <wp:extent cx="853440" cy="716280"/>
                <wp:effectExtent l="0" t="0" r="0" b="7620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8DEDA" w14:textId="5A4EC9BD" w:rsidR="00546542" w:rsidRDefault="00546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3068C2" id="_x0000_t202" coordsize="21600,21600" o:spt="202" path="m,l,21600r21600,l21600,xe">
                <v:stroke joinstyle="miter"/>
                <v:path gradientshapeok="t" o:connecttype="rect"/>
              </v:shapetype>
              <v:shape id="Tekstfelt 9" o:spid="_x0000_s1026" type="#_x0000_t202" style="position:absolute;left:0;text-align:left;margin-left:430.85pt;margin-top:-6.65pt;width:67.2pt;height:56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" filled="f" stroked="f" strokeweight=".5pt">
                <v:textbox>
                  <w:txbxContent>
                    <w:p w14:paraId="6BF8DEDA" w14:textId="5A4EC9BD" w:rsidR="00546542" w:rsidRDefault="00546542"/>
                  </w:txbxContent>
                </v:textbox>
              </v:shape>
            </w:pict>
          </mc:Fallback>
        </mc:AlternateContent>
      </w:r>
      <w:r>
        <w:rPr>
          <w:sz w:val="48"/>
          <w:szCs w:val="48"/>
        </w:rPr>
        <w:t xml:space="preserve">             </w:t>
      </w:r>
      <w:r w:rsidR="0029312F">
        <w:rPr>
          <w:sz w:val="48"/>
          <w:szCs w:val="48"/>
        </w:rPr>
        <w:t>Heste</w:t>
      </w:r>
      <w:r w:rsidR="00804556">
        <w:rPr>
          <w:sz w:val="48"/>
          <w:szCs w:val="48"/>
        </w:rPr>
        <w:t xml:space="preserve">-quiz for voksne </w:t>
      </w:r>
      <w:r w:rsidR="00F1722D">
        <w:rPr>
          <w:sz w:val="48"/>
          <w:szCs w:val="48"/>
        </w:rPr>
        <w:t>og større børn</w:t>
      </w:r>
      <w:r>
        <w:rPr>
          <w:sz w:val="48"/>
          <w:szCs w:val="48"/>
        </w:rPr>
        <w:br/>
      </w:r>
    </w:p>
    <w:p w14:paraId="434AEEB5" w14:textId="410B9E52" w:rsidR="0097360A" w:rsidRDefault="0097360A" w:rsidP="00DA0D77">
      <w:r>
        <w:rPr>
          <w:rFonts w:ascii="Verdana" w:hAnsi="Verdana"/>
          <w:b/>
          <w:color w:val="FF0000"/>
          <w:sz w:val="40"/>
          <w:szCs w:val="40"/>
        </w:rPr>
        <w:t xml:space="preserve">       </w:t>
      </w:r>
      <w:r w:rsidR="00804556">
        <w:rPr>
          <w:rFonts w:ascii="Verdana" w:hAnsi="Verdana"/>
          <w:b/>
          <w:color w:val="FF0000"/>
          <w:sz w:val="40"/>
          <w:szCs w:val="40"/>
        </w:rPr>
        <w:t xml:space="preserve"> </w:t>
      </w:r>
      <w:r>
        <w:rPr>
          <w:rFonts w:ascii="Verdana" w:hAnsi="Verdana"/>
          <w:b/>
          <w:color w:val="FF0000"/>
          <w:sz w:val="40"/>
          <w:szCs w:val="40"/>
        </w:rPr>
        <w:t xml:space="preserve">                         </w:t>
      </w:r>
      <w:r w:rsidRPr="00B10A47">
        <w:rPr>
          <w:rFonts w:ascii="Verdana" w:hAnsi="Verdana"/>
          <w:b/>
          <w:color w:val="FF0000"/>
          <w:sz w:val="40"/>
          <w:szCs w:val="40"/>
        </w:rPr>
        <w:t>1</w:t>
      </w:r>
      <w:r w:rsidRPr="0097360A">
        <w:rPr>
          <w:rFonts w:ascii="Verdana" w:hAnsi="Verdana"/>
          <w:b/>
          <w:color w:val="FF0000"/>
          <w:sz w:val="40"/>
          <w:szCs w:val="40"/>
        </w:rPr>
        <w:t xml:space="preserve"> </w:t>
      </w:r>
      <w:r>
        <w:rPr>
          <w:rFonts w:ascii="Verdana" w:hAnsi="Verdana"/>
          <w:b/>
          <w:color w:val="FF0000"/>
          <w:sz w:val="40"/>
          <w:szCs w:val="40"/>
        </w:rPr>
        <w:t xml:space="preserve">              </w:t>
      </w:r>
      <w:r w:rsidRPr="00B10A47">
        <w:rPr>
          <w:rFonts w:ascii="Verdana" w:hAnsi="Verdana"/>
          <w:b/>
          <w:color w:val="FF0000"/>
          <w:sz w:val="40"/>
          <w:szCs w:val="40"/>
        </w:rPr>
        <w:t>X</w:t>
      </w:r>
      <w:r>
        <w:rPr>
          <w:rFonts w:ascii="Verdana" w:hAnsi="Verdana"/>
          <w:b/>
          <w:color w:val="FF0000"/>
          <w:sz w:val="40"/>
          <w:szCs w:val="40"/>
        </w:rPr>
        <w:t xml:space="preserve">              </w:t>
      </w:r>
      <w:r w:rsidRPr="00B10A47">
        <w:rPr>
          <w:rFonts w:ascii="Verdana" w:hAnsi="Verdana"/>
          <w:b/>
          <w:color w:val="FF0000"/>
          <w:sz w:val="40"/>
          <w:szCs w:val="40"/>
        </w:rPr>
        <w:t>2</w:t>
      </w:r>
    </w:p>
    <w:tbl>
      <w:tblPr>
        <w:tblW w:w="110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3292"/>
        <w:gridCol w:w="1956"/>
        <w:gridCol w:w="596"/>
        <w:gridCol w:w="1937"/>
        <w:gridCol w:w="567"/>
        <w:gridCol w:w="1672"/>
        <w:gridCol w:w="596"/>
      </w:tblGrid>
      <w:tr w:rsidR="00A323FA" w:rsidRPr="00DF39A1" w14:paraId="7F829475" w14:textId="77777777" w:rsidTr="6D0DEDB3">
        <w:tc>
          <w:tcPr>
            <w:tcW w:w="423" w:type="dxa"/>
            <w:tcBorders>
              <w:top w:val="single" w:sz="4" w:space="0" w:color="auto"/>
            </w:tcBorders>
            <w:tcMar>
              <w:right w:w="142" w:type="dxa"/>
            </w:tcMar>
          </w:tcPr>
          <w:p w14:paraId="2CB46D59" w14:textId="77777777" w:rsidR="00E53A3E" w:rsidRPr="00DF39A1" w:rsidRDefault="00E53A3E" w:rsidP="00454294">
            <w:pPr>
              <w:ind w:left="-108" w:right="-108"/>
              <w:jc w:val="center"/>
              <w:rPr>
                <w:rFonts w:ascii="Verdana" w:hAnsi="Verdana"/>
                <w:sz w:val="22"/>
                <w:szCs w:val="22"/>
              </w:rPr>
            </w:pPr>
            <w:r w:rsidRPr="00DF39A1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292" w:type="dxa"/>
            <w:tcBorders>
              <w:top w:val="single" w:sz="4" w:space="0" w:color="auto"/>
            </w:tcBorders>
          </w:tcPr>
          <w:p w14:paraId="20D3AFC6" w14:textId="7723E654" w:rsidR="00E53A3E" w:rsidRPr="00053514" w:rsidRDefault="002503B7" w:rsidP="00053514">
            <w:pPr>
              <w:spacing w:after="160" w:line="259" w:lineRule="auto"/>
              <w:rPr>
                <w:rFonts w:ascii="Verdana" w:eastAsiaTheme="minorEastAsia" w:hAnsi="Verdana"/>
                <w:sz w:val="22"/>
                <w:szCs w:val="22"/>
              </w:rPr>
            </w:pPr>
            <w:r w:rsidRPr="00053514">
              <w:rPr>
                <w:rFonts w:ascii="Verdana" w:hAnsi="Verdana"/>
                <w:sz w:val="22"/>
                <w:szCs w:val="22"/>
              </w:rPr>
              <w:t>For 5000 år siden var der vilde heste i den danske natur. Hvilket andet dyr levede også vildt i Danmark på det tidspunkt?</w:t>
            </w:r>
          </w:p>
        </w:tc>
        <w:tc>
          <w:tcPr>
            <w:tcW w:w="1956" w:type="dxa"/>
            <w:tcBorders>
              <w:top w:val="single" w:sz="4" w:space="0" w:color="auto"/>
              <w:right w:val="nil"/>
            </w:tcBorders>
          </w:tcPr>
          <w:p w14:paraId="6438C37C" w14:textId="3DDD580A" w:rsidR="00E53A3E" w:rsidRPr="00053514" w:rsidRDefault="002503B7" w:rsidP="002503B7">
            <w:pPr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</w:pPr>
            <w:r w:rsidRPr="00FE0101">
              <w:rPr>
                <w:rFonts w:ascii="Verdana" w:hAnsi="Verdana" w:cs="Helv"/>
                <w:color w:val="00B050"/>
                <w:spacing w:val="-8"/>
                <w:sz w:val="22"/>
                <w:szCs w:val="22"/>
              </w:rPr>
              <w:t>Urokse</w:t>
            </w:r>
            <w:r w:rsidR="001A05D4"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</w:tcBorders>
            <w:tcMar>
              <w:right w:w="170" w:type="dxa"/>
            </w:tcMar>
          </w:tcPr>
          <w:p w14:paraId="70B054DE" w14:textId="77777777" w:rsidR="00E53A3E" w:rsidRPr="00053514" w:rsidRDefault="00E53A3E" w:rsidP="00454294">
            <w:pPr>
              <w:ind w:left="-108" w:right="176"/>
              <w:rPr>
                <w:rFonts w:ascii="Verdana" w:hAnsi="Verdana" w:cs="Helv"/>
                <w:color w:val="000000"/>
                <w:spacing w:val="-8"/>
                <w:sz w:val="52"/>
                <w:szCs w:val="52"/>
              </w:rPr>
            </w:pPr>
            <w:r w:rsidRPr="00FE0101">
              <w:rPr>
                <w:rFonts w:ascii="Wingdings 2" w:eastAsia="Wingdings 2" w:hAnsi="Wingdings 2" w:cs="Wingdings 2"/>
                <w:color w:val="00B050"/>
                <w:sz w:val="52"/>
                <w:szCs w:val="52"/>
              </w:rPr>
              <w:t>£</w:t>
            </w:r>
          </w:p>
        </w:tc>
        <w:tc>
          <w:tcPr>
            <w:tcW w:w="1937" w:type="dxa"/>
            <w:tcBorders>
              <w:top w:val="single" w:sz="4" w:space="0" w:color="auto"/>
              <w:right w:val="nil"/>
            </w:tcBorders>
          </w:tcPr>
          <w:p w14:paraId="2E33BD63" w14:textId="0688BAD7" w:rsidR="00E53A3E" w:rsidRPr="00053514" w:rsidRDefault="002503B7" w:rsidP="002503B7">
            <w:pPr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</w:pPr>
            <w:r w:rsidRPr="00053514"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  <w:t>Mammut</w:t>
            </w:r>
            <w:r w:rsidR="001A05D4"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14:paraId="11F55955" w14:textId="77777777" w:rsidR="00E53A3E" w:rsidRPr="00053514" w:rsidRDefault="00E53A3E" w:rsidP="00454294">
            <w:pPr>
              <w:ind w:left="-108" w:right="176"/>
              <w:rPr>
                <w:rFonts w:ascii="Verdana" w:hAnsi="Verdana" w:cs="Helv"/>
                <w:color w:val="000000"/>
                <w:spacing w:val="-8"/>
                <w:sz w:val="52"/>
                <w:szCs w:val="52"/>
              </w:rPr>
            </w:pPr>
            <w:r w:rsidRPr="00053514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  <w:tc>
          <w:tcPr>
            <w:tcW w:w="1672" w:type="dxa"/>
            <w:tcBorders>
              <w:top w:val="single" w:sz="4" w:space="0" w:color="auto"/>
              <w:right w:val="nil"/>
            </w:tcBorders>
          </w:tcPr>
          <w:p w14:paraId="5DA641D9" w14:textId="79B184A9" w:rsidR="00E53A3E" w:rsidRPr="00053514" w:rsidRDefault="002503B7" w:rsidP="002503B7">
            <w:pPr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</w:pPr>
            <w:r w:rsidRPr="00053514"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  <w:t>Rensdyr</w:t>
            </w:r>
            <w:r w:rsidR="001A05D4"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</w:tcBorders>
          </w:tcPr>
          <w:p w14:paraId="4E39190B" w14:textId="77777777" w:rsidR="00E53A3E" w:rsidRPr="00DF39A1" w:rsidRDefault="00E53A3E" w:rsidP="00454294">
            <w:pPr>
              <w:ind w:left="34" w:hanging="142"/>
              <w:rPr>
                <w:rFonts w:ascii="Verdana" w:hAnsi="Verdana"/>
                <w:sz w:val="22"/>
                <w:szCs w:val="22"/>
              </w:rPr>
            </w:pPr>
            <w:r w:rsidRPr="00B10A47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</w:tr>
      <w:tr w:rsidR="00A323FA" w14:paraId="43579715" w14:textId="77777777" w:rsidTr="6D0DEDB3">
        <w:tc>
          <w:tcPr>
            <w:tcW w:w="423" w:type="dxa"/>
            <w:tcMar>
              <w:right w:w="142" w:type="dxa"/>
            </w:tcMar>
          </w:tcPr>
          <w:p w14:paraId="4F86480F" w14:textId="77777777" w:rsidR="00E53A3E" w:rsidRPr="00DF39A1" w:rsidRDefault="00E53A3E" w:rsidP="00454294">
            <w:pPr>
              <w:ind w:left="-108" w:right="-108"/>
              <w:jc w:val="center"/>
              <w:rPr>
                <w:rFonts w:ascii="Verdana" w:hAnsi="Verdana"/>
                <w:sz w:val="22"/>
                <w:szCs w:val="22"/>
              </w:rPr>
            </w:pPr>
            <w:r w:rsidRPr="00DF39A1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292" w:type="dxa"/>
          </w:tcPr>
          <w:p w14:paraId="6D875584" w14:textId="3C643BAE" w:rsidR="00E53A3E" w:rsidRPr="00053514" w:rsidRDefault="002503B7" w:rsidP="00454294">
            <w:pPr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</w:pPr>
            <w:r w:rsidRPr="00053514">
              <w:rPr>
                <w:rFonts w:ascii="Verdana" w:hAnsi="Verdana"/>
                <w:sz w:val="22"/>
                <w:szCs w:val="22"/>
              </w:rPr>
              <w:t xml:space="preserve">Hvad spiser hestene om vinteren? </w:t>
            </w:r>
          </w:p>
        </w:tc>
        <w:tc>
          <w:tcPr>
            <w:tcW w:w="1956" w:type="dxa"/>
            <w:tcBorders>
              <w:right w:val="nil"/>
            </w:tcBorders>
          </w:tcPr>
          <w:p w14:paraId="7BE8A2A2" w14:textId="6358BD52" w:rsidR="00E53A3E" w:rsidRPr="00053514" w:rsidRDefault="002503B7" w:rsidP="00454294">
            <w:pPr>
              <w:rPr>
                <w:rFonts w:ascii="Verdana" w:hAnsi="Verdana"/>
                <w:sz w:val="22"/>
                <w:szCs w:val="22"/>
              </w:rPr>
            </w:pPr>
            <w:r w:rsidRPr="00053514">
              <w:rPr>
                <w:rFonts w:ascii="Verdana" w:hAnsi="Verdana"/>
                <w:sz w:val="22"/>
                <w:szCs w:val="22"/>
              </w:rPr>
              <w:t>De bliver fodret med hø</w:t>
            </w:r>
            <w:r w:rsidR="001A05D4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596" w:type="dxa"/>
            <w:tcBorders>
              <w:left w:val="nil"/>
            </w:tcBorders>
            <w:tcMar>
              <w:right w:w="170" w:type="dxa"/>
            </w:tcMar>
          </w:tcPr>
          <w:p w14:paraId="26B42075" w14:textId="77777777" w:rsidR="00E53A3E" w:rsidRPr="00053514" w:rsidRDefault="00E53A3E" w:rsidP="00454294">
            <w:pPr>
              <w:ind w:left="-108" w:right="176"/>
              <w:rPr>
                <w:rFonts w:ascii="Verdana" w:hAnsi="Verdana"/>
                <w:sz w:val="52"/>
                <w:szCs w:val="52"/>
              </w:rPr>
            </w:pPr>
            <w:r w:rsidRPr="00053514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  <w:tc>
          <w:tcPr>
            <w:tcW w:w="1937" w:type="dxa"/>
            <w:tcBorders>
              <w:right w:val="nil"/>
            </w:tcBorders>
          </w:tcPr>
          <w:p w14:paraId="674DE8DE" w14:textId="60D70C8D" w:rsidR="00E53A3E" w:rsidRPr="00053514" w:rsidRDefault="002503B7" w:rsidP="00454294">
            <w:pPr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</w:pPr>
            <w:r w:rsidRPr="00053514">
              <w:rPr>
                <w:rFonts w:ascii="Verdana" w:hAnsi="Verdana"/>
                <w:sz w:val="22"/>
                <w:szCs w:val="22"/>
              </w:rPr>
              <w:t>De spiser kun græs</w:t>
            </w:r>
            <w:r w:rsidR="00053514">
              <w:rPr>
                <w:rFonts w:ascii="Verdana" w:hAnsi="Verdana"/>
                <w:sz w:val="22"/>
                <w:szCs w:val="22"/>
              </w:rPr>
              <w:t>.</w:t>
            </w:r>
            <w:r w:rsidRPr="00053514">
              <w:rPr>
                <w:rFonts w:ascii="Verdana" w:hAnsi="Verdana"/>
                <w:sz w:val="22"/>
                <w:szCs w:val="22"/>
              </w:rPr>
              <w:t xml:space="preserve"> </w:t>
            </w:r>
            <w:r w:rsidR="00053514">
              <w:rPr>
                <w:rFonts w:ascii="Verdana" w:hAnsi="Verdana"/>
                <w:sz w:val="22"/>
                <w:szCs w:val="22"/>
              </w:rPr>
              <w:t>N</w:t>
            </w:r>
            <w:r w:rsidRPr="00053514">
              <w:rPr>
                <w:rFonts w:ascii="Verdana" w:hAnsi="Verdana"/>
                <w:sz w:val="22"/>
                <w:szCs w:val="22"/>
              </w:rPr>
              <w:t>år der ikke er mere om vinteren, spiser de først igen til foråret</w:t>
            </w:r>
            <w:r w:rsidR="001A05D4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nil"/>
            </w:tcBorders>
          </w:tcPr>
          <w:p w14:paraId="32EB679D" w14:textId="77777777" w:rsidR="00E53A3E" w:rsidRPr="00053514" w:rsidRDefault="00E53A3E" w:rsidP="00454294">
            <w:pPr>
              <w:ind w:hanging="108"/>
              <w:rPr>
                <w:sz w:val="52"/>
                <w:szCs w:val="52"/>
              </w:rPr>
            </w:pPr>
            <w:r w:rsidRPr="00053514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  <w:tc>
          <w:tcPr>
            <w:tcW w:w="1672" w:type="dxa"/>
            <w:tcBorders>
              <w:right w:val="nil"/>
            </w:tcBorders>
          </w:tcPr>
          <w:p w14:paraId="0BF2B925" w14:textId="0474A7ED" w:rsidR="00E53A3E" w:rsidRPr="00053514" w:rsidRDefault="002503B7" w:rsidP="00454294">
            <w:pPr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</w:pPr>
            <w:r w:rsidRPr="00FE0101">
              <w:rPr>
                <w:rFonts w:ascii="Verdana" w:hAnsi="Verdana"/>
                <w:color w:val="00B050"/>
                <w:sz w:val="22"/>
                <w:szCs w:val="22"/>
              </w:rPr>
              <w:t>De spiser bl.a. bark, rødder og knopper på træerne</w:t>
            </w:r>
            <w:r w:rsidR="001A05D4" w:rsidRPr="00FE0101">
              <w:rPr>
                <w:rFonts w:ascii="Verdana" w:hAnsi="Verdana"/>
                <w:color w:val="00B050"/>
                <w:sz w:val="22"/>
                <w:szCs w:val="22"/>
              </w:rPr>
              <w:t>.</w:t>
            </w:r>
          </w:p>
        </w:tc>
        <w:tc>
          <w:tcPr>
            <w:tcW w:w="596" w:type="dxa"/>
            <w:tcBorders>
              <w:left w:val="nil"/>
            </w:tcBorders>
          </w:tcPr>
          <w:p w14:paraId="79B58260" w14:textId="77777777" w:rsidR="00E53A3E" w:rsidRDefault="00E53A3E" w:rsidP="00454294">
            <w:pPr>
              <w:ind w:left="34" w:hanging="142"/>
            </w:pPr>
            <w:r w:rsidRPr="00FE0101">
              <w:rPr>
                <w:rFonts w:ascii="Wingdings 2" w:eastAsia="Wingdings 2" w:hAnsi="Wingdings 2" w:cs="Wingdings 2"/>
                <w:color w:val="00B050"/>
                <w:sz w:val="52"/>
                <w:szCs w:val="52"/>
              </w:rPr>
              <w:t>£</w:t>
            </w:r>
          </w:p>
        </w:tc>
      </w:tr>
      <w:tr w:rsidR="00A323FA" w14:paraId="195CB007" w14:textId="77777777" w:rsidTr="6D0DEDB3">
        <w:tc>
          <w:tcPr>
            <w:tcW w:w="423" w:type="dxa"/>
            <w:tcMar>
              <w:right w:w="142" w:type="dxa"/>
            </w:tcMar>
          </w:tcPr>
          <w:p w14:paraId="124BE45D" w14:textId="77777777" w:rsidR="00E53A3E" w:rsidRPr="00DF39A1" w:rsidRDefault="00E53A3E" w:rsidP="00454294">
            <w:pPr>
              <w:ind w:left="-108" w:right="-108"/>
              <w:jc w:val="center"/>
              <w:rPr>
                <w:rFonts w:ascii="Verdana" w:hAnsi="Verdana"/>
                <w:sz w:val="22"/>
                <w:szCs w:val="22"/>
              </w:rPr>
            </w:pPr>
            <w:r w:rsidRPr="00DF39A1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292" w:type="dxa"/>
          </w:tcPr>
          <w:p w14:paraId="04846E33" w14:textId="6234C8BE" w:rsidR="00E53A3E" w:rsidRPr="00053514" w:rsidRDefault="002503B7" w:rsidP="00661E3C">
            <w:pPr>
              <w:pStyle w:val="Brdtekst"/>
              <w:jc w:val="left"/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</w:pPr>
            <w:r w:rsidRPr="00053514">
              <w:rPr>
                <w:rFonts w:ascii="Verdana" w:hAnsi="Verdana"/>
                <w:b w:val="0"/>
                <w:spacing w:val="-12"/>
                <w:sz w:val="22"/>
                <w:szCs w:val="22"/>
              </w:rPr>
              <w:t>Hvornår blev hestene sat ud i Høje Gladsaxeparken?</w:t>
            </w:r>
          </w:p>
        </w:tc>
        <w:tc>
          <w:tcPr>
            <w:tcW w:w="1956" w:type="dxa"/>
            <w:tcBorders>
              <w:right w:val="nil"/>
            </w:tcBorders>
          </w:tcPr>
          <w:p w14:paraId="678446A8" w14:textId="25F3D3C3" w:rsidR="00E53A3E" w:rsidRPr="00053514" w:rsidRDefault="002503B7" w:rsidP="00454294">
            <w:pPr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</w:pPr>
            <w:r w:rsidRPr="00053514"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  <w:t>Efteråret 2020</w:t>
            </w:r>
            <w:r w:rsidR="001A05D4"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  <w:t>.</w:t>
            </w:r>
          </w:p>
        </w:tc>
        <w:tc>
          <w:tcPr>
            <w:tcW w:w="596" w:type="dxa"/>
            <w:tcBorders>
              <w:left w:val="nil"/>
            </w:tcBorders>
            <w:tcMar>
              <w:right w:w="170" w:type="dxa"/>
            </w:tcMar>
          </w:tcPr>
          <w:p w14:paraId="58979AB5" w14:textId="77777777" w:rsidR="00E53A3E" w:rsidRPr="00053514" w:rsidRDefault="00E53A3E" w:rsidP="00454294">
            <w:pPr>
              <w:ind w:left="-108" w:right="176"/>
              <w:rPr>
                <w:sz w:val="52"/>
                <w:szCs w:val="52"/>
              </w:rPr>
            </w:pPr>
            <w:r w:rsidRPr="00053514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  <w:tc>
          <w:tcPr>
            <w:tcW w:w="1937" w:type="dxa"/>
            <w:tcBorders>
              <w:right w:val="nil"/>
            </w:tcBorders>
          </w:tcPr>
          <w:p w14:paraId="4B16FF60" w14:textId="0C2D8D0A" w:rsidR="00E53A3E" w:rsidRPr="00053514" w:rsidRDefault="002503B7" w:rsidP="00454294">
            <w:pPr>
              <w:rPr>
                <w:rFonts w:ascii="Verdana" w:hAnsi="Verdana"/>
                <w:sz w:val="22"/>
                <w:szCs w:val="22"/>
              </w:rPr>
            </w:pPr>
            <w:r w:rsidRPr="00053514">
              <w:rPr>
                <w:rFonts w:ascii="Verdana" w:hAnsi="Verdana"/>
                <w:sz w:val="22"/>
                <w:szCs w:val="22"/>
              </w:rPr>
              <w:t>Foråret 2021</w:t>
            </w:r>
            <w:r w:rsidR="001A05D4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nil"/>
            </w:tcBorders>
          </w:tcPr>
          <w:p w14:paraId="4C4FD5C0" w14:textId="77777777" w:rsidR="00E53A3E" w:rsidRPr="00053514" w:rsidRDefault="00E53A3E" w:rsidP="00454294">
            <w:pPr>
              <w:ind w:hanging="108"/>
              <w:rPr>
                <w:sz w:val="52"/>
                <w:szCs w:val="52"/>
              </w:rPr>
            </w:pPr>
            <w:r w:rsidRPr="00053514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  <w:tc>
          <w:tcPr>
            <w:tcW w:w="1672" w:type="dxa"/>
            <w:tcBorders>
              <w:right w:val="nil"/>
            </w:tcBorders>
          </w:tcPr>
          <w:p w14:paraId="6AA94B19" w14:textId="5B1F7EB2" w:rsidR="00163C12" w:rsidRPr="00053514" w:rsidRDefault="002503B7" w:rsidP="00454294">
            <w:pPr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</w:pPr>
            <w:r w:rsidRPr="00053514"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  <w:t>Efteråret 2015</w:t>
            </w:r>
            <w:r w:rsidR="001A05D4"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  <w:t>.</w:t>
            </w:r>
          </w:p>
        </w:tc>
        <w:tc>
          <w:tcPr>
            <w:tcW w:w="596" w:type="dxa"/>
            <w:tcBorders>
              <w:left w:val="nil"/>
            </w:tcBorders>
          </w:tcPr>
          <w:p w14:paraId="7BB2E734" w14:textId="77777777" w:rsidR="00E53A3E" w:rsidRDefault="00E53A3E" w:rsidP="00454294">
            <w:pPr>
              <w:ind w:left="34" w:hanging="142"/>
            </w:pPr>
            <w:r w:rsidRPr="001C60E1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</w:tr>
      <w:tr w:rsidR="00A323FA" w14:paraId="0E446B44" w14:textId="77777777" w:rsidTr="6D0DEDB3">
        <w:tc>
          <w:tcPr>
            <w:tcW w:w="423" w:type="dxa"/>
            <w:tcMar>
              <w:right w:w="142" w:type="dxa"/>
            </w:tcMar>
          </w:tcPr>
          <w:p w14:paraId="13D9B305" w14:textId="77777777" w:rsidR="00E53A3E" w:rsidRPr="00DF39A1" w:rsidRDefault="00E53A3E" w:rsidP="00454294">
            <w:pPr>
              <w:ind w:left="-108" w:right="-108"/>
              <w:jc w:val="center"/>
              <w:rPr>
                <w:rFonts w:ascii="Verdana" w:hAnsi="Verdana"/>
                <w:sz w:val="22"/>
                <w:szCs w:val="22"/>
              </w:rPr>
            </w:pPr>
            <w:r w:rsidRPr="00DF39A1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292" w:type="dxa"/>
          </w:tcPr>
          <w:p w14:paraId="21B57C51" w14:textId="7D20915C" w:rsidR="00E53A3E" w:rsidRPr="00053514" w:rsidRDefault="002503B7" w:rsidP="00454294">
            <w:pPr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</w:pPr>
            <w:r w:rsidRPr="00053514">
              <w:rPr>
                <w:rFonts w:ascii="Verdana" w:hAnsi="Verdana"/>
                <w:spacing w:val="-6"/>
                <w:sz w:val="22"/>
                <w:szCs w:val="22"/>
              </w:rPr>
              <w:t xml:space="preserve">Hestene i Høje Gladsaxeparken er en såkaldt ”nøgleart”. Hvad betyder det? </w:t>
            </w:r>
          </w:p>
        </w:tc>
        <w:tc>
          <w:tcPr>
            <w:tcW w:w="1956" w:type="dxa"/>
            <w:tcBorders>
              <w:right w:val="nil"/>
            </w:tcBorders>
          </w:tcPr>
          <w:p w14:paraId="4A6EFD6D" w14:textId="1351CEAF" w:rsidR="00E53A3E" w:rsidRPr="00053514" w:rsidRDefault="002503B7" w:rsidP="00454294">
            <w:pPr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</w:pPr>
            <w:r w:rsidRPr="00053514">
              <w:rPr>
                <w:rFonts w:ascii="Verdana" w:hAnsi="Verdana"/>
                <w:sz w:val="22"/>
                <w:szCs w:val="22"/>
              </w:rPr>
              <w:t>At når man først har sat dem ud i naturen, må man ikke fjerne dem igen</w:t>
            </w:r>
            <w:r w:rsidR="001A05D4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596" w:type="dxa"/>
            <w:tcBorders>
              <w:left w:val="nil"/>
            </w:tcBorders>
            <w:tcMar>
              <w:right w:w="170" w:type="dxa"/>
            </w:tcMar>
          </w:tcPr>
          <w:p w14:paraId="1EFD1BD0" w14:textId="77777777" w:rsidR="00E53A3E" w:rsidRPr="00053514" w:rsidRDefault="00E53A3E" w:rsidP="00454294">
            <w:pPr>
              <w:ind w:left="-108" w:right="176"/>
              <w:rPr>
                <w:sz w:val="52"/>
                <w:szCs w:val="52"/>
              </w:rPr>
            </w:pPr>
            <w:r w:rsidRPr="00053514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  <w:tc>
          <w:tcPr>
            <w:tcW w:w="1937" w:type="dxa"/>
            <w:tcBorders>
              <w:right w:val="nil"/>
            </w:tcBorders>
          </w:tcPr>
          <w:p w14:paraId="6F20AC8A" w14:textId="7864D888" w:rsidR="00E53A3E" w:rsidRPr="00FE0101" w:rsidRDefault="002503B7" w:rsidP="00454294">
            <w:pPr>
              <w:rPr>
                <w:rFonts w:ascii="Verdana" w:hAnsi="Verdana"/>
                <w:color w:val="00B050"/>
                <w:sz w:val="22"/>
                <w:szCs w:val="22"/>
              </w:rPr>
            </w:pPr>
            <w:r w:rsidRPr="00FE0101">
              <w:rPr>
                <w:rFonts w:ascii="Verdana" w:hAnsi="Verdana"/>
                <w:color w:val="00B050"/>
                <w:sz w:val="22"/>
                <w:szCs w:val="22"/>
              </w:rPr>
              <w:t>At arten har særlig betydning for økosystemet fordi den gavner mange andre arter</w:t>
            </w:r>
            <w:r w:rsidR="00512B5E" w:rsidRPr="00FE0101">
              <w:rPr>
                <w:rFonts w:ascii="Verdana" w:hAnsi="Verdana"/>
                <w:color w:val="00B05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nil"/>
            </w:tcBorders>
          </w:tcPr>
          <w:p w14:paraId="538809E4" w14:textId="77777777" w:rsidR="00E53A3E" w:rsidRPr="00FE0101" w:rsidRDefault="00E53A3E" w:rsidP="00454294">
            <w:pPr>
              <w:ind w:hanging="108"/>
              <w:rPr>
                <w:color w:val="00B050"/>
                <w:sz w:val="52"/>
                <w:szCs w:val="52"/>
              </w:rPr>
            </w:pPr>
            <w:r w:rsidRPr="00FE0101">
              <w:rPr>
                <w:rFonts w:ascii="Wingdings 2" w:eastAsia="Wingdings 2" w:hAnsi="Wingdings 2" w:cs="Wingdings 2"/>
                <w:color w:val="00B050"/>
                <w:sz w:val="52"/>
                <w:szCs w:val="52"/>
              </w:rPr>
              <w:t>£</w:t>
            </w:r>
          </w:p>
        </w:tc>
        <w:tc>
          <w:tcPr>
            <w:tcW w:w="1672" w:type="dxa"/>
            <w:tcBorders>
              <w:right w:val="nil"/>
            </w:tcBorders>
          </w:tcPr>
          <w:p w14:paraId="24F04F10" w14:textId="6395798C" w:rsidR="00E53A3E" w:rsidRPr="00053514" w:rsidRDefault="002503B7" w:rsidP="00454294">
            <w:pPr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</w:pPr>
            <w:r w:rsidRPr="00053514">
              <w:rPr>
                <w:rFonts w:ascii="Verdana" w:hAnsi="Verdana"/>
                <w:sz w:val="22"/>
                <w:szCs w:val="22"/>
              </w:rPr>
              <w:t>At hestene har nogle særlige krav</w:t>
            </w:r>
            <w:r w:rsidR="00233EFA" w:rsidRPr="00053514">
              <w:rPr>
                <w:rFonts w:ascii="Verdana" w:hAnsi="Verdana"/>
                <w:sz w:val="22"/>
                <w:szCs w:val="22"/>
              </w:rPr>
              <w:t xml:space="preserve"> til levestedet</w:t>
            </w:r>
            <w:r w:rsidRPr="00053514">
              <w:rPr>
                <w:rFonts w:ascii="Verdana" w:hAnsi="Verdana"/>
                <w:sz w:val="22"/>
                <w:szCs w:val="22"/>
              </w:rPr>
              <w:t xml:space="preserve"> (nøgler)</w:t>
            </w:r>
            <w:r w:rsidR="00233EFA" w:rsidRPr="00053514">
              <w:rPr>
                <w:rFonts w:ascii="Verdana" w:hAnsi="Verdana"/>
                <w:sz w:val="22"/>
                <w:szCs w:val="22"/>
              </w:rPr>
              <w:t>, som andre dyr ikke har</w:t>
            </w:r>
            <w:r w:rsidR="00512B5E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596" w:type="dxa"/>
            <w:tcBorders>
              <w:left w:val="nil"/>
            </w:tcBorders>
          </w:tcPr>
          <w:p w14:paraId="3215ED7C" w14:textId="77777777" w:rsidR="00E53A3E" w:rsidRDefault="00E53A3E" w:rsidP="00454294">
            <w:pPr>
              <w:ind w:left="34" w:hanging="142"/>
            </w:pPr>
            <w:r w:rsidRPr="001C60E1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</w:tr>
      <w:tr w:rsidR="00A323FA" w14:paraId="1B5E1937" w14:textId="77777777" w:rsidTr="6D0DEDB3">
        <w:tc>
          <w:tcPr>
            <w:tcW w:w="423" w:type="dxa"/>
            <w:tcMar>
              <w:right w:w="142" w:type="dxa"/>
            </w:tcMar>
          </w:tcPr>
          <w:p w14:paraId="71D3D289" w14:textId="77777777" w:rsidR="00D41260" w:rsidRPr="00DF39A1" w:rsidRDefault="00D41260" w:rsidP="00D41260">
            <w:pPr>
              <w:ind w:left="-108" w:right="-108"/>
              <w:jc w:val="center"/>
              <w:rPr>
                <w:rFonts w:ascii="Verdana" w:hAnsi="Verdana"/>
                <w:sz w:val="22"/>
                <w:szCs w:val="22"/>
              </w:rPr>
            </w:pPr>
            <w:bookmarkStart w:id="0" w:name="_Hlk95468220"/>
            <w:r w:rsidRPr="00DF39A1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292" w:type="dxa"/>
          </w:tcPr>
          <w:p w14:paraId="6640D2DE" w14:textId="77777777" w:rsidR="00D41260" w:rsidRPr="00053514" w:rsidRDefault="00233EFA" w:rsidP="00D41260">
            <w:pPr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</w:pPr>
            <w:r w:rsidRPr="00053514"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  <w:t>Hvorfor er det strengt forbudt at fodre hestene?</w:t>
            </w:r>
          </w:p>
        </w:tc>
        <w:tc>
          <w:tcPr>
            <w:tcW w:w="1956" w:type="dxa"/>
            <w:tcBorders>
              <w:right w:val="nil"/>
            </w:tcBorders>
          </w:tcPr>
          <w:p w14:paraId="5FE68DA6" w14:textId="4792B832" w:rsidR="00D41260" w:rsidRPr="00FE0101" w:rsidRDefault="587CCC1D" w:rsidP="00D41260">
            <w:pPr>
              <w:rPr>
                <w:rFonts w:ascii="Verdana" w:hAnsi="Verdana"/>
                <w:color w:val="00B050"/>
                <w:spacing w:val="-8"/>
                <w:sz w:val="22"/>
                <w:szCs w:val="22"/>
              </w:rPr>
            </w:pPr>
            <w:r w:rsidRPr="00FE0101">
              <w:rPr>
                <w:rFonts w:ascii="Verdana" w:hAnsi="Verdana"/>
                <w:color w:val="00B050"/>
                <w:sz w:val="22"/>
                <w:szCs w:val="22"/>
              </w:rPr>
              <w:t>De kan blive syge og “glemme” at lave naturpleje</w:t>
            </w:r>
            <w:r w:rsidR="00512B5E" w:rsidRPr="00FE0101">
              <w:rPr>
                <w:rFonts w:ascii="Verdana" w:hAnsi="Verdana"/>
                <w:color w:val="00B050"/>
                <w:sz w:val="22"/>
                <w:szCs w:val="22"/>
              </w:rPr>
              <w:t>.</w:t>
            </w:r>
          </w:p>
        </w:tc>
        <w:tc>
          <w:tcPr>
            <w:tcW w:w="596" w:type="dxa"/>
            <w:tcBorders>
              <w:left w:val="nil"/>
            </w:tcBorders>
            <w:tcMar>
              <w:right w:w="170" w:type="dxa"/>
            </w:tcMar>
          </w:tcPr>
          <w:p w14:paraId="2AD514F0" w14:textId="77777777" w:rsidR="00D41260" w:rsidRPr="00FE0101" w:rsidRDefault="00D41260" w:rsidP="00D41260">
            <w:pPr>
              <w:ind w:left="-108" w:right="176"/>
              <w:rPr>
                <w:color w:val="00B050"/>
                <w:sz w:val="52"/>
                <w:szCs w:val="52"/>
              </w:rPr>
            </w:pPr>
            <w:r w:rsidRPr="00FE0101">
              <w:rPr>
                <w:rFonts w:ascii="Wingdings 2" w:eastAsia="Wingdings 2" w:hAnsi="Wingdings 2" w:cs="Wingdings 2"/>
                <w:color w:val="00B050"/>
                <w:sz w:val="52"/>
                <w:szCs w:val="52"/>
              </w:rPr>
              <w:t>£</w:t>
            </w:r>
          </w:p>
        </w:tc>
        <w:tc>
          <w:tcPr>
            <w:tcW w:w="1937" w:type="dxa"/>
            <w:tcBorders>
              <w:right w:val="nil"/>
            </w:tcBorders>
          </w:tcPr>
          <w:p w14:paraId="4B9109C9" w14:textId="62B1285C" w:rsidR="00D41260" w:rsidRPr="00053514" w:rsidRDefault="00233EFA" w:rsidP="00D41260">
            <w:pPr>
              <w:rPr>
                <w:rFonts w:ascii="Verdana" w:hAnsi="Verdana"/>
                <w:sz w:val="22"/>
                <w:szCs w:val="22"/>
              </w:rPr>
            </w:pPr>
            <w:r w:rsidRPr="00053514">
              <w:rPr>
                <w:rFonts w:ascii="Verdana" w:hAnsi="Verdana"/>
                <w:spacing w:val="-6"/>
                <w:sz w:val="22"/>
                <w:szCs w:val="22"/>
              </w:rPr>
              <w:t>Deres diæt skal tilpasses af dyrepasseren</w:t>
            </w:r>
            <w:r w:rsidR="00512B5E">
              <w:rPr>
                <w:rFonts w:ascii="Verdana" w:hAnsi="Verdana"/>
                <w:spacing w:val="-6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nil"/>
            </w:tcBorders>
          </w:tcPr>
          <w:p w14:paraId="1631529E" w14:textId="77777777" w:rsidR="00D41260" w:rsidRPr="00053514" w:rsidRDefault="00D41260" w:rsidP="00D41260">
            <w:pPr>
              <w:ind w:hanging="108"/>
              <w:rPr>
                <w:sz w:val="52"/>
                <w:szCs w:val="52"/>
              </w:rPr>
            </w:pPr>
            <w:r w:rsidRPr="00053514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  <w:tc>
          <w:tcPr>
            <w:tcW w:w="1672" w:type="dxa"/>
            <w:tcBorders>
              <w:right w:val="nil"/>
            </w:tcBorders>
          </w:tcPr>
          <w:p w14:paraId="7D3B2EC4" w14:textId="4166353A" w:rsidR="00D41260" w:rsidRPr="00053514" w:rsidRDefault="00233EFA" w:rsidP="00D41260">
            <w:pPr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</w:pPr>
            <w:r w:rsidRPr="00053514">
              <w:rPr>
                <w:rFonts w:ascii="Verdana" w:hAnsi="Verdana"/>
                <w:sz w:val="22"/>
                <w:szCs w:val="22"/>
              </w:rPr>
              <w:t>Hestene bliver hurtigt for tykke</w:t>
            </w:r>
            <w:r w:rsidR="00512B5E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596" w:type="dxa"/>
            <w:tcBorders>
              <w:left w:val="nil"/>
            </w:tcBorders>
          </w:tcPr>
          <w:p w14:paraId="627E1E52" w14:textId="77777777" w:rsidR="00D41260" w:rsidRDefault="00D41260" w:rsidP="00D41260">
            <w:pPr>
              <w:ind w:left="34" w:hanging="142"/>
            </w:pPr>
            <w:r w:rsidRPr="001C60E1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</w:tr>
      <w:bookmarkEnd w:id="0"/>
      <w:tr w:rsidR="00A323FA" w14:paraId="34623513" w14:textId="77777777" w:rsidTr="6D0DEDB3">
        <w:tc>
          <w:tcPr>
            <w:tcW w:w="423" w:type="dxa"/>
            <w:tcMar>
              <w:right w:w="142" w:type="dxa"/>
            </w:tcMar>
          </w:tcPr>
          <w:p w14:paraId="207A8344" w14:textId="13C2118C" w:rsidR="00233EFA" w:rsidRPr="00DF39A1" w:rsidRDefault="00233EFA" w:rsidP="00233EFA">
            <w:pPr>
              <w:ind w:left="-108" w:right="-108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292" w:type="dxa"/>
          </w:tcPr>
          <w:p w14:paraId="170A782F" w14:textId="5FD63C66" w:rsidR="00233EFA" w:rsidRPr="00053514" w:rsidRDefault="00233EFA" w:rsidP="00233EFA">
            <w:pPr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</w:pPr>
            <w:r w:rsidRPr="00053514"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  <w:t xml:space="preserve">Hvorfor har Gladsaxe Kommune valgt netop racen </w:t>
            </w:r>
            <w:proofErr w:type="spellStart"/>
            <w:r w:rsidRPr="00053514"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  <w:t>Konik</w:t>
            </w:r>
            <w:proofErr w:type="spellEnd"/>
            <w:r w:rsidRPr="00053514"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  <w:t>?</w:t>
            </w:r>
          </w:p>
        </w:tc>
        <w:tc>
          <w:tcPr>
            <w:tcW w:w="1956" w:type="dxa"/>
            <w:tcBorders>
              <w:right w:val="nil"/>
            </w:tcBorders>
          </w:tcPr>
          <w:p w14:paraId="07B16A8F" w14:textId="39D29162" w:rsidR="00233EFA" w:rsidRPr="00053514" w:rsidRDefault="0016592D" w:rsidP="00233EFA">
            <w:pPr>
              <w:rPr>
                <w:rFonts w:ascii="Verdana" w:hAnsi="Verdana"/>
                <w:sz w:val="22"/>
                <w:szCs w:val="22"/>
              </w:rPr>
            </w:pPr>
            <w:r w:rsidRPr="00053514">
              <w:rPr>
                <w:rFonts w:ascii="Verdana" w:hAnsi="Verdana"/>
                <w:sz w:val="22"/>
                <w:szCs w:val="22"/>
              </w:rPr>
              <w:t>Pga. deres flotte farver, så de passer i landskabet.</w:t>
            </w:r>
          </w:p>
        </w:tc>
        <w:tc>
          <w:tcPr>
            <w:tcW w:w="596" w:type="dxa"/>
            <w:tcBorders>
              <w:left w:val="nil"/>
            </w:tcBorders>
            <w:tcMar>
              <w:right w:w="170" w:type="dxa"/>
            </w:tcMar>
          </w:tcPr>
          <w:p w14:paraId="3C51AE5D" w14:textId="3B82C551" w:rsidR="00233EFA" w:rsidRPr="00053514" w:rsidRDefault="00233EFA" w:rsidP="00233EFA">
            <w:pPr>
              <w:ind w:left="-108" w:right="176"/>
              <w:rPr>
                <w:rFonts w:ascii="Verdana" w:hAnsi="Verdana"/>
                <w:sz w:val="52"/>
                <w:szCs w:val="52"/>
              </w:rPr>
            </w:pPr>
            <w:r w:rsidRPr="00053514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  <w:tc>
          <w:tcPr>
            <w:tcW w:w="1937" w:type="dxa"/>
            <w:tcBorders>
              <w:right w:val="nil"/>
            </w:tcBorders>
          </w:tcPr>
          <w:p w14:paraId="249B0B64" w14:textId="4E83CDC4" w:rsidR="00233EFA" w:rsidRPr="00FE0101" w:rsidRDefault="0016592D" w:rsidP="00233EFA">
            <w:pPr>
              <w:rPr>
                <w:rFonts w:ascii="Verdana" w:hAnsi="Verdana"/>
                <w:color w:val="00B050"/>
                <w:spacing w:val="-6"/>
                <w:sz w:val="22"/>
                <w:szCs w:val="22"/>
              </w:rPr>
            </w:pPr>
            <w:r w:rsidRPr="00FE0101">
              <w:rPr>
                <w:rFonts w:ascii="Verdana" w:hAnsi="Verdana"/>
                <w:color w:val="00B050"/>
                <w:sz w:val="22"/>
                <w:szCs w:val="22"/>
              </w:rPr>
              <w:t>Racen er kendt for at være robuste naturplejere.</w:t>
            </w:r>
          </w:p>
        </w:tc>
        <w:tc>
          <w:tcPr>
            <w:tcW w:w="567" w:type="dxa"/>
            <w:tcBorders>
              <w:left w:val="nil"/>
            </w:tcBorders>
          </w:tcPr>
          <w:p w14:paraId="6B10BA7E" w14:textId="693C412C" w:rsidR="00233EFA" w:rsidRPr="00FE0101" w:rsidRDefault="00233EFA" w:rsidP="00233EFA">
            <w:pPr>
              <w:ind w:hanging="108"/>
              <w:rPr>
                <w:rFonts w:ascii="Verdana" w:hAnsi="Verdana"/>
                <w:color w:val="00B050"/>
                <w:sz w:val="52"/>
                <w:szCs w:val="52"/>
              </w:rPr>
            </w:pPr>
            <w:r w:rsidRPr="00FE0101">
              <w:rPr>
                <w:rFonts w:ascii="Wingdings 2" w:eastAsia="Wingdings 2" w:hAnsi="Wingdings 2" w:cs="Wingdings 2"/>
                <w:color w:val="00B050"/>
                <w:sz w:val="52"/>
                <w:szCs w:val="52"/>
              </w:rPr>
              <w:t>£</w:t>
            </w:r>
          </w:p>
        </w:tc>
        <w:tc>
          <w:tcPr>
            <w:tcW w:w="1672" w:type="dxa"/>
            <w:tcBorders>
              <w:right w:val="nil"/>
            </w:tcBorders>
          </w:tcPr>
          <w:p w14:paraId="7BCF5254" w14:textId="66C1C6AE" w:rsidR="00233EFA" w:rsidRPr="00053514" w:rsidRDefault="0016592D" w:rsidP="00233EFA">
            <w:pPr>
              <w:rPr>
                <w:rFonts w:ascii="Verdana" w:hAnsi="Verdana"/>
                <w:sz w:val="22"/>
                <w:szCs w:val="22"/>
              </w:rPr>
            </w:pPr>
            <w:r w:rsidRPr="00053514">
              <w:rPr>
                <w:rFonts w:ascii="Verdana" w:hAnsi="Verdana"/>
                <w:sz w:val="22"/>
                <w:szCs w:val="22"/>
              </w:rPr>
              <w:t xml:space="preserve">Kommunen </w:t>
            </w:r>
            <w:r w:rsidR="00053514">
              <w:rPr>
                <w:rFonts w:ascii="Verdana" w:hAnsi="Verdana"/>
                <w:sz w:val="22"/>
                <w:szCs w:val="22"/>
              </w:rPr>
              <w:t>vil</w:t>
            </w:r>
            <w:r w:rsidRPr="00053514">
              <w:rPr>
                <w:rFonts w:ascii="Verdana" w:hAnsi="Verdana"/>
                <w:sz w:val="22"/>
                <w:szCs w:val="22"/>
              </w:rPr>
              <w:t xml:space="preserve"> avle på racen og tjene penge på den.</w:t>
            </w:r>
          </w:p>
        </w:tc>
        <w:tc>
          <w:tcPr>
            <w:tcW w:w="596" w:type="dxa"/>
            <w:tcBorders>
              <w:left w:val="nil"/>
            </w:tcBorders>
          </w:tcPr>
          <w:p w14:paraId="5B9669B5" w14:textId="0C7006A9" w:rsidR="00233EFA" w:rsidRPr="001C60E1" w:rsidRDefault="00233EFA" w:rsidP="00233EFA">
            <w:pPr>
              <w:ind w:left="34" w:hanging="142"/>
              <w:rPr>
                <w:rFonts w:ascii="Verdana" w:hAnsi="Verdana"/>
                <w:sz w:val="52"/>
                <w:szCs w:val="52"/>
              </w:rPr>
            </w:pPr>
            <w:r w:rsidRPr="001C60E1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</w:tr>
      <w:tr w:rsidR="00A323FA" w14:paraId="66A97714" w14:textId="77777777" w:rsidTr="6D0DEDB3">
        <w:tc>
          <w:tcPr>
            <w:tcW w:w="423" w:type="dxa"/>
            <w:tcMar>
              <w:right w:w="142" w:type="dxa"/>
            </w:tcMar>
          </w:tcPr>
          <w:p w14:paraId="7AFFCB48" w14:textId="0E4A1EBF" w:rsidR="0016592D" w:rsidRDefault="0016592D" w:rsidP="0016592D">
            <w:pPr>
              <w:ind w:left="-108" w:right="-108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292" w:type="dxa"/>
          </w:tcPr>
          <w:p w14:paraId="422687C9" w14:textId="0DA7C5AE" w:rsidR="0016592D" w:rsidRPr="00053514" w:rsidRDefault="0016592D" w:rsidP="0016592D">
            <w:pPr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</w:pPr>
            <w:r w:rsidRPr="00053514"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  <w:t>Hvad skal du gøre, hvis du ser en syg eller skadet hest?</w:t>
            </w:r>
          </w:p>
        </w:tc>
        <w:tc>
          <w:tcPr>
            <w:tcW w:w="1956" w:type="dxa"/>
            <w:tcBorders>
              <w:right w:val="nil"/>
            </w:tcBorders>
          </w:tcPr>
          <w:p w14:paraId="5B3402F5" w14:textId="591A2520" w:rsidR="0016592D" w:rsidRPr="00053514" w:rsidRDefault="0016592D" w:rsidP="0016592D">
            <w:pPr>
              <w:rPr>
                <w:rFonts w:ascii="Verdana" w:hAnsi="Verdana"/>
                <w:sz w:val="22"/>
                <w:szCs w:val="22"/>
              </w:rPr>
            </w:pPr>
            <w:r w:rsidRPr="00053514">
              <w:rPr>
                <w:rFonts w:ascii="Verdana" w:hAnsi="Verdana"/>
                <w:sz w:val="22"/>
                <w:szCs w:val="22"/>
              </w:rPr>
              <w:t>Giv den en håndfuld græs og se, om den tager imod føde.</w:t>
            </w:r>
          </w:p>
        </w:tc>
        <w:tc>
          <w:tcPr>
            <w:tcW w:w="596" w:type="dxa"/>
            <w:tcBorders>
              <w:left w:val="nil"/>
            </w:tcBorders>
            <w:tcMar>
              <w:right w:w="170" w:type="dxa"/>
            </w:tcMar>
          </w:tcPr>
          <w:p w14:paraId="75626225" w14:textId="0AE4DC40" w:rsidR="0016592D" w:rsidRPr="00053514" w:rsidRDefault="0016592D" w:rsidP="0016592D">
            <w:pPr>
              <w:ind w:left="-108" w:right="176"/>
              <w:rPr>
                <w:rFonts w:ascii="Verdana" w:hAnsi="Verdana"/>
                <w:sz w:val="52"/>
                <w:szCs w:val="52"/>
              </w:rPr>
            </w:pPr>
            <w:r w:rsidRPr="00053514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  <w:tc>
          <w:tcPr>
            <w:tcW w:w="1937" w:type="dxa"/>
            <w:tcBorders>
              <w:right w:val="nil"/>
            </w:tcBorders>
          </w:tcPr>
          <w:p w14:paraId="5A5C09EB" w14:textId="7ED61871" w:rsidR="0016592D" w:rsidRPr="00FE0101" w:rsidRDefault="00512B5E" w:rsidP="0016592D">
            <w:pPr>
              <w:rPr>
                <w:rFonts w:ascii="Verdana" w:hAnsi="Verdana"/>
                <w:color w:val="00B050"/>
                <w:sz w:val="22"/>
                <w:szCs w:val="22"/>
              </w:rPr>
            </w:pPr>
            <w:r w:rsidRPr="00FE0101">
              <w:rPr>
                <w:rFonts w:ascii="Verdana" w:hAnsi="Verdana"/>
                <w:color w:val="00B050"/>
                <w:sz w:val="22"/>
                <w:szCs w:val="22"/>
              </w:rPr>
              <w:t>Hold dig på afstand. Hvis det er akut, kan du ringe til vores dyrlægevagt.</w:t>
            </w:r>
          </w:p>
        </w:tc>
        <w:tc>
          <w:tcPr>
            <w:tcW w:w="567" w:type="dxa"/>
            <w:tcBorders>
              <w:left w:val="nil"/>
            </w:tcBorders>
          </w:tcPr>
          <w:p w14:paraId="17F56C8B" w14:textId="2D3C7E6C" w:rsidR="0016592D" w:rsidRPr="00FE0101" w:rsidRDefault="0016592D" w:rsidP="0016592D">
            <w:pPr>
              <w:ind w:hanging="108"/>
              <w:rPr>
                <w:rFonts w:ascii="Verdana" w:hAnsi="Verdana"/>
                <w:color w:val="00B050"/>
                <w:sz w:val="52"/>
                <w:szCs w:val="52"/>
              </w:rPr>
            </w:pPr>
            <w:r w:rsidRPr="00FE0101">
              <w:rPr>
                <w:rFonts w:ascii="Wingdings 2" w:eastAsia="Wingdings 2" w:hAnsi="Wingdings 2" w:cs="Wingdings 2"/>
                <w:color w:val="00B050"/>
                <w:sz w:val="52"/>
                <w:szCs w:val="52"/>
              </w:rPr>
              <w:t>£</w:t>
            </w:r>
          </w:p>
        </w:tc>
        <w:tc>
          <w:tcPr>
            <w:tcW w:w="1672" w:type="dxa"/>
            <w:tcBorders>
              <w:right w:val="nil"/>
            </w:tcBorders>
          </w:tcPr>
          <w:p w14:paraId="3D51C0C0" w14:textId="30A1731F" w:rsidR="0016592D" w:rsidRPr="00053514" w:rsidRDefault="00512B5E" w:rsidP="0016592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Intet. Hestene er vilde og skal kunne klare sig selv. </w:t>
            </w:r>
          </w:p>
        </w:tc>
        <w:tc>
          <w:tcPr>
            <w:tcW w:w="596" w:type="dxa"/>
            <w:tcBorders>
              <w:left w:val="nil"/>
            </w:tcBorders>
          </w:tcPr>
          <w:p w14:paraId="045C5EB2" w14:textId="468A87B4" w:rsidR="0016592D" w:rsidRPr="001C60E1" w:rsidRDefault="0016592D" w:rsidP="0016592D">
            <w:pPr>
              <w:ind w:left="34" w:hanging="142"/>
              <w:rPr>
                <w:rFonts w:ascii="Verdana" w:hAnsi="Verdana"/>
                <w:sz w:val="52"/>
                <w:szCs w:val="52"/>
              </w:rPr>
            </w:pPr>
            <w:r w:rsidRPr="001C60E1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</w:tr>
      <w:tr w:rsidR="00A323FA" w14:paraId="4CF5F400" w14:textId="77777777" w:rsidTr="6D0DEDB3">
        <w:tc>
          <w:tcPr>
            <w:tcW w:w="423" w:type="dxa"/>
            <w:tcMar>
              <w:right w:w="142" w:type="dxa"/>
            </w:tcMar>
          </w:tcPr>
          <w:p w14:paraId="7FAFA246" w14:textId="26AD01D6" w:rsidR="0016592D" w:rsidRDefault="0016592D" w:rsidP="0016592D">
            <w:pPr>
              <w:ind w:left="-108" w:right="-108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292" w:type="dxa"/>
          </w:tcPr>
          <w:p w14:paraId="0FF152C4" w14:textId="76EF44D5" w:rsidR="0016592D" w:rsidRPr="00053514" w:rsidRDefault="0016592D" w:rsidP="0016592D">
            <w:pPr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</w:pPr>
            <w:r w:rsidRPr="00053514"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  <w:t xml:space="preserve">Hvordan gavner hestene de arter, der lever i de våde områder </w:t>
            </w:r>
            <w:proofErr w:type="gramStart"/>
            <w:r w:rsidRPr="00053514"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  <w:t>eksempelvis</w:t>
            </w:r>
            <w:proofErr w:type="gramEnd"/>
            <w:r w:rsidRPr="00053514"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  <w:t xml:space="preserve"> moserne</w:t>
            </w:r>
            <w:r w:rsidR="00B90A95"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  <w:t>?</w:t>
            </w:r>
          </w:p>
        </w:tc>
        <w:tc>
          <w:tcPr>
            <w:tcW w:w="1956" w:type="dxa"/>
            <w:tcBorders>
              <w:right w:val="nil"/>
            </w:tcBorders>
          </w:tcPr>
          <w:p w14:paraId="3800DC15" w14:textId="6D576D02" w:rsidR="0016592D" w:rsidRPr="00FE0101" w:rsidRDefault="0016592D" w:rsidP="0016592D">
            <w:pPr>
              <w:rPr>
                <w:rFonts w:ascii="Verdana" w:hAnsi="Verdana"/>
                <w:color w:val="00B050"/>
                <w:sz w:val="22"/>
                <w:szCs w:val="22"/>
              </w:rPr>
            </w:pPr>
            <w:r w:rsidRPr="00FE0101">
              <w:rPr>
                <w:rFonts w:ascii="Verdana" w:hAnsi="Verdana"/>
                <w:color w:val="00B050"/>
                <w:sz w:val="22"/>
                <w:szCs w:val="22"/>
              </w:rPr>
              <w:t xml:space="preserve">Ved at trampe og lave huller i bevoksningen så der kommer lys og varme ned til vandet. </w:t>
            </w:r>
          </w:p>
        </w:tc>
        <w:tc>
          <w:tcPr>
            <w:tcW w:w="596" w:type="dxa"/>
            <w:tcBorders>
              <w:left w:val="nil"/>
            </w:tcBorders>
            <w:tcMar>
              <w:right w:w="170" w:type="dxa"/>
            </w:tcMar>
          </w:tcPr>
          <w:p w14:paraId="1407D1EC" w14:textId="76E2AF4D" w:rsidR="0016592D" w:rsidRPr="00FE0101" w:rsidRDefault="0016592D" w:rsidP="0016592D">
            <w:pPr>
              <w:ind w:left="-108" w:right="176"/>
              <w:rPr>
                <w:rFonts w:ascii="Verdana" w:hAnsi="Verdana"/>
                <w:color w:val="00B050"/>
                <w:sz w:val="52"/>
                <w:szCs w:val="52"/>
              </w:rPr>
            </w:pPr>
            <w:bookmarkStart w:id="1" w:name="_Hlk95469658"/>
            <w:r w:rsidRPr="00FE0101">
              <w:rPr>
                <w:rFonts w:ascii="Wingdings 2" w:eastAsia="Wingdings 2" w:hAnsi="Wingdings 2" w:cs="Wingdings 2"/>
                <w:color w:val="00B050"/>
                <w:sz w:val="52"/>
                <w:szCs w:val="52"/>
              </w:rPr>
              <w:t>£</w:t>
            </w:r>
            <w:bookmarkEnd w:id="1"/>
          </w:p>
        </w:tc>
        <w:tc>
          <w:tcPr>
            <w:tcW w:w="1937" w:type="dxa"/>
            <w:tcBorders>
              <w:right w:val="nil"/>
            </w:tcBorders>
          </w:tcPr>
          <w:p w14:paraId="0B0CF85F" w14:textId="0A86434F" w:rsidR="0016592D" w:rsidRPr="00053514" w:rsidRDefault="0016592D" w:rsidP="0016592D">
            <w:pPr>
              <w:rPr>
                <w:rFonts w:ascii="Verdana" w:hAnsi="Verdana"/>
                <w:sz w:val="22"/>
                <w:szCs w:val="22"/>
              </w:rPr>
            </w:pPr>
            <w:r w:rsidRPr="00053514">
              <w:rPr>
                <w:rFonts w:ascii="Verdana" w:hAnsi="Verdana"/>
                <w:sz w:val="22"/>
                <w:szCs w:val="22"/>
              </w:rPr>
              <w:t xml:space="preserve">Ved at drikke vandet, så vandstanden holdes lav. </w:t>
            </w:r>
          </w:p>
        </w:tc>
        <w:tc>
          <w:tcPr>
            <w:tcW w:w="567" w:type="dxa"/>
            <w:tcBorders>
              <w:left w:val="nil"/>
            </w:tcBorders>
          </w:tcPr>
          <w:p w14:paraId="0BA0F961" w14:textId="5D27A427" w:rsidR="0016592D" w:rsidRPr="00053514" w:rsidRDefault="0016592D" w:rsidP="0016592D">
            <w:pPr>
              <w:ind w:hanging="108"/>
              <w:rPr>
                <w:rFonts w:ascii="Verdana" w:hAnsi="Verdana"/>
                <w:sz w:val="52"/>
                <w:szCs w:val="52"/>
              </w:rPr>
            </w:pPr>
            <w:r w:rsidRPr="00053514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  <w:tc>
          <w:tcPr>
            <w:tcW w:w="1672" w:type="dxa"/>
            <w:tcBorders>
              <w:right w:val="nil"/>
            </w:tcBorders>
          </w:tcPr>
          <w:p w14:paraId="398BBFCD" w14:textId="0B268C0A" w:rsidR="0016592D" w:rsidRPr="00053514" w:rsidRDefault="0016592D" w:rsidP="0016592D">
            <w:pPr>
              <w:rPr>
                <w:rFonts w:ascii="Verdana" w:hAnsi="Verdana"/>
                <w:sz w:val="22"/>
                <w:szCs w:val="22"/>
              </w:rPr>
            </w:pPr>
            <w:r w:rsidRPr="00053514">
              <w:rPr>
                <w:rFonts w:ascii="Verdana" w:hAnsi="Verdana"/>
                <w:sz w:val="22"/>
                <w:szCs w:val="22"/>
              </w:rPr>
              <w:t xml:space="preserve">Hestepærer giver masser af næring til vandet. </w:t>
            </w:r>
          </w:p>
        </w:tc>
        <w:tc>
          <w:tcPr>
            <w:tcW w:w="596" w:type="dxa"/>
            <w:tcBorders>
              <w:left w:val="nil"/>
            </w:tcBorders>
          </w:tcPr>
          <w:p w14:paraId="4149F2D7" w14:textId="46651E22" w:rsidR="0016592D" w:rsidRPr="001C60E1" w:rsidRDefault="0016592D" w:rsidP="0016592D">
            <w:pPr>
              <w:ind w:left="34" w:hanging="142"/>
              <w:rPr>
                <w:rFonts w:ascii="Verdana" w:hAnsi="Verdana"/>
                <w:sz w:val="52"/>
                <w:szCs w:val="52"/>
              </w:rPr>
            </w:pPr>
            <w:r w:rsidRPr="001C60E1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</w:tr>
    </w:tbl>
    <w:p w14:paraId="0FF9FB36" w14:textId="77777777" w:rsidR="00082D3B" w:rsidRDefault="00082D3B"/>
    <w:sectPr w:rsidR="00082D3B" w:rsidSect="00364FFB">
      <w:pgSz w:w="11907" w:h="16840" w:code="9"/>
      <w:pgMar w:top="709" w:right="567" w:bottom="284" w:left="851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B2A2B" w14:textId="77777777" w:rsidR="00082D3B" w:rsidRDefault="00082D3B" w:rsidP="00D2018E">
      <w:r>
        <w:separator/>
      </w:r>
    </w:p>
  </w:endnote>
  <w:endnote w:type="continuationSeparator" w:id="0">
    <w:p w14:paraId="6CF0E2EC" w14:textId="77777777" w:rsidR="00082D3B" w:rsidRDefault="00082D3B" w:rsidP="00D2018E">
      <w:r>
        <w:continuationSeparator/>
      </w:r>
    </w:p>
  </w:endnote>
  <w:endnote w:type="continuationNotice" w:id="1">
    <w:p w14:paraId="23E2EE19" w14:textId="77777777" w:rsidR="00082D3B" w:rsidRDefault="00082D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89A3C" w14:textId="77777777" w:rsidR="00082D3B" w:rsidRDefault="00082D3B" w:rsidP="00D2018E">
      <w:r>
        <w:separator/>
      </w:r>
    </w:p>
  </w:footnote>
  <w:footnote w:type="continuationSeparator" w:id="0">
    <w:p w14:paraId="61949A0F" w14:textId="77777777" w:rsidR="00082D3B" w:rsidRDefault="00082D3B" w:rsidP="00D2018E">
      <w:r>
        <w:continuationSeparator/>
      </w:r>
    </w:p>
  </w:footnote>
  <w:footnote w:type="continuationNotice" w:id="1">
    <w:p w14:paraId="68C54F3D" w14:textId="77777777" w:rsidR="00082D3B" w:rsidRDefault="00082D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540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DE1532"/>
    <w:multiLevelType w:val="hybridMultilevel"/>
    <w:tmpl w:val="53AAF3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02C1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B54AD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4552F1"/>
    <w:multiLevelType w:val="singleLevel"/>
    <w:tmpl w:val="69EE320A"/>
    <w:lvl w:ilvl="0">
      <w:start w:val="8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 w15:restartNumberingAfterBreak="0">
    <w:nsid w:val="185C3BE7"/>
    <w:multiLevelType w:val="singleLevel"/>
    <w:tmpl w:val="7D74693C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9B15BF6"/>
    <w:multiLevelType w:val="hybridMultilevel"/>
    <w:tmpl w:val="F57299D6"/>
    <w:lvl w:ilvl="0" w:tplc="1ABE58B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Helv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0B0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C325F6"/>
    <w:multiLevelType w:val="singleLevel"/>
    <w:tmpl w:val="ECA2ACC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 w15:restartNumberingAfterBreak="0">
    <w:nsid w:val="2581718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87088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F2845D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943310"/>
    <w:multiLevelType w:val="singleLevel"/>
    <w:tmpl w:val="69EE320A"/>
    <w:lvl w:ilvl="0">
      <w:start w:val="8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3" w15:restartNumberingAfterBreak="0">
    <w:nsid w:val="3841445B"/>
    <w:multiLevelType w:val="singleLevel"/>
    <w:tmpl w:val="ECA2ACC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4" w15:restartNumberingAfterBreak="0">
    <w:nsid w:val="456A2754"/>
    <w:multiLevelType w:val="hybridMultilevel"/>
    <w:tmpl w:val="1A7A17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C309E"/>
    <w:multiLevelType w:val="hybridMultilevel"/>
    <w:tmpl w:val="C0B21ED4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FF000B9"/>
    <w:multiLevelType w:val="hybridMultilevel"/>
    <w:tmpl w:val="CE6CC5AE"/>
    <w:lvl w:ilvl="0" w:tplc="0406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50F22CF0"/>
    <w:multiLevelType w:val="singleLevel"/>
    <w:tmpl w:val="69EE320A"/>
    <w:lvl w:ilvl="0">
      <w:start w:val="8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8" w15:restartNumberingAfterBreak="0">
    <w:nsid w:val="532E4321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D9A26E5"/>
    <w:multiLevelType w:val="hybridMultilevel"/>
    <w:tmpl w:val="9FC0F0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E6B36"/>
    <w:multiLevelType w:val="hybridMultilevel"/>
    <w:tmpl w:val="EE20E9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D1FD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78520D9"/>
    <w:multiLevelType w:val="hybridMultilevel"/>
    <w:tmpl w:val="AB846776"/>
    <w:lvl w:ilvl="0" w:tplc="AF1C4F22">
      <w:start w:val="1"/>
      <w:numFmt w:val="decimal"/>
      <w:lvlText w:val="%1."/>
      <w:lvlJc w:val="left"/>
      <w:pPr>
        <w:ind w:left="720" w:hanging="360"/>
      </w:pPr>
    </w:lvl>
    <w:lvl w:ilvl="1" w:tplc="5C021494">
      <w:start w:val="1"/>
      <w:numFmt w:val="lowerLetter"/>
      <w:lvlText w:val="%2."/>
      <w:lvlJc w:val="left"/>
      <w:pPr>
        <w:ind w:left="1440" w:hanging="360"/>
      </w:pPr>
    </w:lvl>
    <w:lvl w:ilvl="2" w:tplc="B19ADAE4">
      <w:start w:val="1"/>
      <w:numFmt w:val="lowerRoman"/>
      <w:lvlText w:val="%3."/>
      <w:lvlJc w:val="right"/>
      <w:pPr>
        <w:ind w:left="2160" w:hanging="180"/>
      </w:pPr>
    </w:lvl>
    <w:lvl w:ilvl="3" w:tplc="0F521AE2">
      <w:start w:val="1"/>
      <w:numFmt w:val="decimal"/>
      <w:lvlText w:val="%4."/>
      <w:lvlJc w:val="left"/>
      <w:pPr>
        <w:ind w:left="2880" w:hanging="360"/>
      </w:pPr>
    </w:lvl>
    <w:lvl w:ilvl="4" w:tplc="9C82962C">
      <w:start w:val="1"/>
      <w:numFmt w:val="lowerLetter"/>
      <w:lvlText w:val="%5."/>
      <w:lvlJc w:val="left"/>
      <w:pPr>
        <w:ind w:left="3600" w:hanging="360"/>
      </w:pPr>
    </w:lvl>
    <w:lvl w:ilvl="5" w:tplc="AB66E16A">
      <w:start w:val="1"/>
      <w:numFmt w:val="lowerRoman"/>
      <w:lvlText w:val="%6."/>
      <w:lvlJc w:val="right"/>
      <w:pPr>
        <w:ind w:left="4320" w:hanging="180"/>
      </w:pPr>
    </w:lvl>
    <w:lvl w:ilvl="6" w:tplc="3BCA21C4">
      <w:start w:val="1"/>
      <w:numFmt w:val="decimal"/>
      <w:lvlText w:val="%7."/>
      <w:lvlJc w:val="left"/>
      <w:pPr>
        <w:ind w:left="5040" w:hanging="360"/>
      </w:pPr>
    </w:lvl>
    <w:lvl w:ilvl="7" w:tplc="A1CEE7F4">
      <w:start w:val="1"/>
      <w:numFmt w:val="lowerLetter"/>
      <w:lvlText w:val="%8."/>
      <w:lvlJc w:val="left"/>
      <w:pPr>
        <w:ind w:left="5760" w:hanging="360"/>
      </w:pPr>
    </w:lvl>
    <w:lvl w:ilvl="8" w:tplc="F8F0BC6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F571A"/>
    <w:multiLevelType w:val="multilevel"/>
    <w:tmpl w:val="9F58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714576"/>
    <w:multiLevelType w:val="multilevel"/>
    <w:tmpl w:val="0C5CA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FD275F"/>
    <w:multiLevelType w:val="singleLevel"/>
    <w:tmpl w:val="5BA2E8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FCF1FD4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FD30F68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78123494">
    <w:abstractNumId w:val="11"/>
  </w:num>
  <w:num w:numId="2" w16cid:durableId="1040206906">
    <w:abstractNumId w:val="27"/>
  </w:num>
  <w:num w:numId="3" w16cid:durableId="1359545332">
    <w:abstractNumId w:val="5"/>
  </w:num>
  <w:num w:numId="4" w16cid:durableId="1172720332">
    <w:abstractNumId w:val="25"/>
  </w:num>
  <w:num w:numId="5" w16cid:durableId="325714526">
    <w:abstractNumId w:val="7"/>
  </w:num>
  <w:num w:numId="6" w16cid:durableId="875316025">
    <w:abstractNumId w:val="26"/>
  </w:num>
  <w:num w:numId="7" w16cid:durableId="1356081795">
    <w:abstractNumId w:val="17"/>
  </w:num>
  <w:num w:numId="8" w16cid:durableId="1821267800">
    <w:abstractNumId w:val="4"/>
  </w:num>
  <w:num w:numId="9" w16cid:durableId="696080210">
    <w:abstractNumId w:val="12"/>
  </w:num>
  <w:num w:numId="10" w16cid:durableId="1485391569">
    <w:abstractNumId w:val="8"/>
  </w:num>
  <w:num w:numId="11" w16cid:durableId="759064054">
    <w:abstractNumId w:val="3"/>
  </w:num>
  <w:num w:numId="12" w16cid:durableId="102579162">
    <w:abstractNumId w:val="10"/>
  </w:num>
  <w:num w:numId="13" w16cid:durableId="586235817">
    <w:abstractNumId w:val="13"/>
  </w:num>
  <w:num w:numId="14" w16cid:durableId="1546794768">
    <w:abstractNumId w:val="9"/>
  </w:num>
  <w:num w:numId="15" w16cid:durableId="142040944">
    <w:abstractNumId w:val="0"/>
  </w:num>
  <w:num w:numId="16" w16cid:durableId="347947041">
    <w:abstractNumId w:val="21"/>
  </w:num>
  <w:num w:numId="17" w16cid:durableId="1674720504">
    <w:abstractNumId w:val="2"/>
  </w:num>
  <w:num w:numId="18" w16cid:durableId="685718442">
    <w:abstractNumId w:val="18"/>
  </w:num>
  <w:num w:numId="19" w16cid:durableId="1339162676">
    <w:abstractNumId w:val="15"/>
  </w:num>
  <w:num w:numId="20" w16cid:durableId="845483130">
    <w:abstractNumId w:val="6"/>
  </w:num>
  <w:num w:numId="21" w16cid:durableId="489567159">
    <w:abstractNumId w:val="24"/>
  </w:num>
  <w:num w:numId="22" w16cid:durableId="524097571">
    <w:abstractNumId w:val="23"/>
  </w:num>
  <w:num w:numId="23" w16cid:durableId="673266738">
    <w:abstractNumId w:val="20"/>
  </w:num>
  <w:num w:numId="24" w16cid:durableId="1190606910">
    <w:abstractNumId w:val="19"/>
  </w:num>
  <w:num w:numId="25" w16cid:durableId="638657101">
    <w:abstractNumId w:val="16"/>
  </w:num>
  <w:num w:numId="26" w16cid:durableId="1627194394">
    <w:abstractNumId w:val="14"/>
  </w:num>
  <w:num w:numId="27" w16cid:durableId="1755859416">
    <w:abstractNumId w:val="1"/>
  </w:num>
  <w:num w:numId="28" w16cid:durableId="3569254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6AF"/>
    <w:rsid w:val="00005B98"/>
    <w:rsid w:val="00010850"/>
    <w:rsid w:val="00027533"/>
    <w:rsid w:val="0005198A"/>
    <w:rsid w:val="000525D6"/>
    <w:rsid w:val="00053514"/>
    <w:rsid w:val="00055B6C"/>
    <w:rsid w:val="00070114"/>
    <w:rsid w:val="00071BAC"/>
    <w:rsid w:val="00073EB6"/>
    <w:rsid w:val="000769F3"/>
    <w:rsid w:val="00082D3B"/>
    <w:rsid w:val="0008364C"/>
    <w:rsid w:val="000848CA"/>
    <w:rsid w:val="0008564E"/>
    <w:rsid w:val="00085B47"/>
    <w:rsid w:val="00087F9F"/>
    <w:rsid w:val="000A0D69"/>
    <w:rsid w:val="000B03CA"/>
    <w:rsid w:val="000B4596"/>
    <w:rsid w:val="000B74A6"/>
    <w:rsid w:val="000C092A"/>
    <w:rsid w:val="000C5025"/>
    <w:rsid w:val="000D6187"/>
    <w:rsid w:val="000E0D22"/>
    <w:rsid w:val="000E2FD8"/>
    <w:rsid w:val="000E4E6A"/>
    <w:rsid w:val="000F148F"/>
    <w:rsid w:val="00107FCC"/>
    <w:rsid w:val="00111056"/>
    <w:rsid w:val="001338D8"/>
    <w:rsid w:val="00144EAE"/>
    <w:rsid w:val="001538A6"/>
    <w:rsid w:val="00157ED6"/>
    <w:rsid w:val="00163C12"/>
    <w:rsid w:val="0016592D"/>
    <w:rsid w:val="001707A4"/>
    <w:rsid w:val="001870FC"/>
    <w:rsid w:val="001938FD"/>
    <w:rsid w:val="001A05D4"/>
    <w:rsid w:val="001B1B92"/>
    <w:rsid w:val="001B527C"/>
    <w:rsid w:val="001B667E"/>
    <w:rsid w:val="001B7E9C"/>
    <w:rsid w:val="001D120E"/>
    <w:rsid w:val="001F1123"/>
    <w:rsid w:val="001F48C2"/>
    <w:rsid w:val="002330F1"/>
    <w:rsid w:val="00233EFA"/>
    <w:rsid w:val="002450D2"/>
    <w:rsid w:val="002503B7"/>
    <w:rsid w:val="0029312F"/>
    <w:rsid w:val="0029557C"/>
    <w:rsid w:val="002A0BA5"/>
    <w:rsid w:val="002A3240"/>
    <w:rsid w:val="002A7C56"/>
    <w:rsid w:val="002B5FFF"/>
    <w:rsid w:val="002B6052"/>
    <w:rsid w:val="002C5ADD"/>
    <w:rsid w:val="002E2B56"/>
    <w:rsid w:val="002E53A4"/>
    <w:rsid w:val="0030406C"/>
    <w:rsid w:val="00327996"/>
    <w:rsid w:val="00354F85"/>
    <w:rsid w:val="00363FED"/>
    <w:rsid w:val="00364257"/>
    <w:rsid w:val="00364FFB"/>
    <w:rsid w:val="003A2BC6"/>
    <w:rsid w:val="003A6C20"/>
    <w:rsid w:val="003E2319"/>
    <w:rsid w:val="003F5A0B"/>
    <w:rsid w:val="0040462C"/>
    <w:rsid w:val="00407D2F"/>
    <w:rsid w:val="00423B4E"/>
    <w:rsid w:val="0043602F"/>
    <w:rsid w:val="004377D6"/>
    <w:rsid w:val="004467DC"/>
    <w:rsid w:val="00454294"/>
    <w:rsid w:val="004A267A"/>
    <w:rsid w:val="004A7276"/>
    <w:rsid w:val="004C3A11"/>
    <w:rsid w:val="004C4A9E"/>
    <w:rsid w:val="004C6EE4"/>
    <w:rsid w:val="004D0E55"/>
    <w:rsid w:val="004E5CDD"/>
    <w:rsid w:val="004E71B5"/>
    <w:rsid w:val="0050423D"/>
    <w:rsid w:val="00512B5E"/>
    <w:rsid w:val="00526D50"/>
    <w:rsid w:val="005354AA"/>
    <w:rsid w:val="00540C56"/>
    <w:rsid w:val="00545FEA"/>
    <w:rsid w:val="00546542"/>
    <w:rsid w:val="0055013E"/>
    <w:rsid w:val="00550745"/>
    <w:rsid w:val="00550983"/>
    <w:rsid w:val="00552977"/>
    <w:rsid w:val="00581D4F"/>
    <w:rsid w:val="005A3521"/>
    <w:rsid w:val="005A7EDC"/>
    <w:rsid w:val="005B0535"/>
    <w:rsid w:val="005B08CA"/>
    <w:rsid w:val="005B4774"/>
    <w:rsid w:val="005C4FDF"/>
    <w:rsid w:val="005D196A"/>
    <w:rsid w:val="005D1B4C"/>
    <w:rsid w:val="005F3649"/>
    <w:rsid w:val="00632A23"/>
    <w:rsid w:val="0063343B"/>
    <w:rsid w:val="006342C6"/>
    <w:rsid w:val="006360CD"/>
    <w:rsid w:val="00646DBA"/>
    <w:rsid w:val="00650DFF"/>
    <w:rsid w:val="0065475E"/>
    <w:rsid w:val="00661E3C"/>
    <w:rsid w:val="00661F2F"/>
    <w:rsid w:val="00686168"/>
    <w:rsid w:val="006A05D2"/>
    <w:rsid w:val="006C724B"/>
    <w:rsid w:val="006D0EC3"/>
    <w:rsid w:val="006D46EA"/>
    <w:rsid w:val="006E78C6"/>
    <w:rsid w:val="007016F2"/>
    <w:rsid w:val="00710639"/>
    <w:rsid w:val="00710B7C"/>
    <w:rsid w:val="00720DC5"/>
    <w:rsid w:val="00723CB5"/>
    <w:rsid w:val="007350BE"/>
    <w:rsid w:val="00741E3E"/>
    <w:rsid w:val="007436AF"/>
    <w:rsid w:val="007600E3"/>
    <w:rsid w:val="00765924"/>
    <w:rsid w:val="007667E6"/>
    <w:rsid w:val="00770A14"/>
    <w:rsid w:val="00770D1A"/>
    <w:rsid w:val="007756FF"/>
    <w:rsid w:val="00780997"/>
    <w:rsid w:val="00782E42"/>
    <w:rsid w:val="0078307F"/>
    <w:rsid w:val="00795FD6"/>
    <w:rsid w:val="007B3AB6"/>
    <w:rsid w:val="007B49FD"/>
    <w:rsid w:val="007D137E"/>
    <w:rsid w:val="007D298D"/>
    <w:rsid w:val="007D5B56"/>
    <w:rsid w:val="007D6D71"/>
    <w:rsid w:val="007E0177"/>
    <w:rsid w:val="00804556"/>
    <w:rsid w:val="00813B01"/>
    <w:rsid w:val="00822AC8"/>
    <w:rsid w:val="008330BD"/>
    <w:rsid w:val="008344D0"/>
    <w:rsid w:val="00861620"/>
    <w:rsid w:val="0086443B"/>
    <w:rsid w:val="0087181C"/>
    <w:rsid w:val="00872E65"/>
    <w:rsid w:val="008815FD"/>
    <w:rsid w:val="008A07DB"/>
    <w:rsid w:val="008B2A12"/>
    <w:rsid w:val="008C11EF"/>
    <w:rsid w:val="008C39C2"/>
    <w:rsid w:val="008D4705"/>
    <w:rsid w:val="008F5088"/>
    <w:rsid w:val="008F5D21"/>
    <w:rsid w:val="00911520"/>
    <w:rsid w:val="00930690"/>
    <w:rsid w:val="009671D0"/>
    <w:rsid w:val="00970F1C"/>
    <w:rsid w:val="0097360A"/>
    <w:rsid w:val="0097571D"/>
    <w:rsid w:val="00980856"/>
    <w:rsid w:val="00982486"/>
    <w:rsid w:val="0098720B"/>
    <w:rsid w:val="00991490"/>
    <w:rsid w:val="00991A1F"/>
    <w:rsid w:val="009A735C"/>
    <w:rsid w:val="009C273F"/>
    <w:rsid w:val="009C5793"/>
    <w:rsid w:val="009C641A"/>
    <w:rsid w:val="009D2DF7"/>
    <w:rsid w:val="009D38F6"/>
    <w:rsid w:val="009D74B6"/>
    <w:rsid w:val="009E2654"/>
    <w:rsid w:val="009E28B2"/>
    <w:rsid w:val="009E5BB7"/>
    <w:rsid w:val="009E7ECD"/>
    <w:rsid w:val="009F1E0D"/>
    <w:rsid w:val="009F640A"/>
    <w:rsid w:val="00A02290"/>
    <w:rsid w:val="00A14F48"/>
    <w:rsid w:val="00A17715"/>
    <w:rsid w:val="00A27A1F"/>
    <w:rsid w:val="00A30EEF"/>
    <w:rsid w:val="00A323FA"/>
    <w:rsid w:val="00A43ABF"/>
    <w:rsid w:val="00A46A54"/>
    <w:rsid w:val="00A46E41"/>
    <w:rsid w:val="00A52DCD"/>
    <w:rsid w:val="00A64BB1"/>
    <w:rsid w:val="00A75844"/>
    <w:rsid w:val="00A83D10"/>
    <w:rsid w:val="00A92D78"/>
    <w:rsid w:val="00A933F1"/>
    <w:rsid w:val="00B0323E"/>
    <w:rsid w:val="00B04EC1"/>
    <w:rsid w:val="00B06725"/>
    <w:rsid w:val="00B147FF"/>
    <w:rsid w:val="00B16FA0"/>
    <w:rsid w:val="00B1765A"/>
    <w:rsid w:val="00B234B4"/>
    <w:rsid w:val="00B35CA3"/>
    <w:rsid w:val="00B378AC"/>
    <w:rsid w:val="00B4019D"/>
    <w:rsid w:val="00B473E3"/>
    <w:rsid w:val="00B50F3A"/>
    <w:rsid w:val="00B5418D"/>
    <w:rsid w:val="00B641DF"/>
    <w:rsid w:val="00B86152"/>
    <w:rsid w:val="00B90A95"/>
    <w:rsid w:val="00B950D1"/>
    <w:rsid w:val="00B97C87"/>
    <w:rsid w:val="00BA5BB1"/>
    <w:rsid w:val="00BB2750"/>
    <w:rsid w:val="00BB7265"/>
    <w:rsid w:val="00BC7467"/>
    <w:rsid w:val="00BD00C3"/>
    <w:rsid w:val="00BD1FF7"/>
    <w:rsid w:val="00BD790C"/>
    <w:rsid w:val="00C00104"/>
    <w:rsid w:val="00C01347"/>
    <w:rsid w:val="00C0559B"/>
    <w:rsid w:val="00C11651"/>
    <w:rsid w:val="00C11E5F"/>
    <w:rsid w:val="00C122CC"/>
    <w:rsid w:val="00C208DC"/>
    <w:rsid w:val="00C40E27"/>
    <w:rsid w:val="00C41BA8"/>
    <w:rsid w:val="00C4653F"/>
    <w:rsid w:val="00C660C0"/>
    <w:rsid w:val="00C663D9"/>
    <w:rsid w:val="00C66A92"/>
    <w:rsid w:val="00C850D0"/>
    <w:rsid w:val="00C90AB5"/>
    <w:rsid w:val="00C937D1"/>
    <w:rsid w:val="00C9416F"/>
    <w:rsid w:val="00C94DC0"/>
    <w:rsid w:val="00CA0CC7"/>
    <w:rsid w:val="00CA5BB6"/>
    <w:rsid w:val="00CB0E2C"/>
    <w:rsid w:val="00CB0E8A"/>
    <w:rsid w:val="00CB14C5"/>
    <w:rsid w:val="00CC78D8"/>
    <w:rsid w:val="00CD1DED"/>
    <w:rsid w:val="00CE22FD"/>
    <w:rsid w:val="00CF2018"/>
    <w:rsid w:val="00D0383C"/>
    <w:rsid w:val="00D0683D"/>
    <w:rsid w:val="00D17F11"/>
    <w:rsid w:val="00D2018E"/>
    <w:rsid w:val="00D40C64"/>
    <w:rsid w:val="00D41260"/>
    <w:rsid w:val="00D41D5B"/>
    <w:rsid w:val="00D449C6"/>
    <w:rsid w:val="00D5588F"/>
    <w:rsid w:val="00D619B6"/>
    <w:rsid w:val="00D7066D"/>
    <w:rsid w:val="00D72A7A"/>
    <w:rsid w:val="00D76C42"/>
    <w:rsid w:val="00DA0D77"/>
    <w:rsid w:val="00DA2C28"/>
    <w:rsid w:val="00DB0799"/>
    <w:rsid w:val="00DB2970"/>
    <w:rsid w:val="00DB344C"/>
    <w:rsid w:val="00DB40AF"/>
    <w:rsid w:val="00DB6294"/>
    <w:rsid w:val="00DE09D6"/>
    <w:rsid w:val="00DF5AC1"/>
    <w:rsid w:val="00E04A16"/>
    <w:rsid w:val="00E15392"/>
    <w:rsid w:val="00E35A2D"/>
    <w:rsid w:val="00E35CA7"/>
    <w:rsid w:val="00E42A40"/>
    <w:rsid w:val="00E53A3E"/>
    <w:rsid w:val="00E7549A"/>
    <w:rsid w:val="00E8217B"/>
    <w:rsid w:val="00E941A7"/>
    <w:rsid w:val="00EB3FA4"/>
    <w:rsid w:val="00EC3F9F"/>
    <w:rsid w:val="00EC527C"/>
    <w:rsid w:val="00EC58F5"/>
    <w:rsid w:val="00EF148C"/>
    <w:rsid w:val="00EF277E"/>
    <w:rsid w:val="00EF4350"/>
    <w:rsid w:val="00EF4535"/>
    <w:rsid w:val="00F1722D"/>
    <w:rsid w:val="00F2778D"/>
    <w:rsid w:val="00F35D75"/>
    <w:rsid w:val="00F4067C"/>
    <w:rsid w:val="00F4095C"/>
    <w:rsid w:val="00F51ACF"/>
    <w:rsid w:val="00F61AFA"/>
    <w:rsid w:val="00F7250D"/>
    <w:rsid w:val="00F800BC"/>
    <w:rsid w:val="00F8171F"/>
    <w:rsid w:val="00F90E2D"/>
    <w:rsid w:val="00F93813"/>
    <w:rsid w:val="00F95DC3"/>
    <w:rsid w:val="00FA3606"/>
    <w:rsid w:val="00FA7082"/>
    <w:rsid w:val="00FA7E5E"/>
    <w:rsid w:val="00FB5235"/>
    <w:rsid w:val="00FD059F"/>
    <w:rsid w:val="00FE0101"/>
    <w:rsid w:val="07B28A90"/>
    <w:rsid w:val="0918D96C"/>
    <w:rsid w:val="0AB4A9CD"/>
    <w:rsid w:val="1915D4D9"/>
    <w:rsid w:val="25FC4567"/>
    <w:rsid w:val="279815C8"/>
    <w:rsid w:val="587CCC1D"/>
    <w:rsid w:val="5E632775"/>
    <w:rsid w:val="6D0DEDB3"/>
    <w:rsid w:val="6E0CE674"/>
    <w:rsid w:val="7A33A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green,#336638,#326848,#33994e"/>
    </o:shapedefaults>
    <o:shapelayout v:ext="edit">
      <o:idmap v:ext="edit" data="1"/>
    </o:shapelayout>
  </w:shapeDefaults>
  <w:decimalSymbol w:val=","/>
  <w:listSeparator w:val=";"/>
  <w14:docId w14:val="2C53F081"/>
  <w15:chartTrackingRefBased/>
  <w15:docId w15:val="{467713B0-74AA-4033-A7D5-A0EB182D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1F"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36"/>
    </w:rPr>
  </w:style>
  <w:style w:type="paragraph" w:styleId="Overskrift4">
    <w:name w:val="heading 4"/>
    <w:basedOn w:val="Normal"/>
    <w:next w:val="Normal"/>
    <w:qFormat/>
    <w:pPr>
      <w:keepNext/>
      <w:ind w:left="2720" w:firstLine="340"/>
      <w:outlineLvl w:val="3"/>
    </w:pPr>
    <w:rPr>
      <w:b/>
      <w:sz w:val="28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pPr>
      <w:jc w:val="center"/>
    </w:pPr>
    <w:rPr>
      <w:b/>
      <w:sz w:val="40"/>
    </w:rPr>
  </w:style>
  <w:style w:type="paragraph" w:styleId="Brdtekstindrykning">
    <w:name w:val="Body Text Indent"/>
    <w:basedOn w:val="Normal"/>
    <w:pPr>
      <w:ind w:left="340" w:hanging="340"/>
    </w:pPr>
  </w:style>
  <w:style w:type="character" w:styleId="Hyperlink">
    <w:name w:val="Hyperlink"/>
    <w:rsid w:val="001938FD"/>
    <w:rPr>
      <w:color w:val="0000FF"/>
      <w:u w:val="single"/>
    </w:rPr>
  </w:style>
  <w:style w:type="character" w:customStyle="1" w:styleId="BesgtHyperlink">
    <w:name w:val="BesøgtHyperlink"/>
    <w:rsid w:val="00822AC8"/>
    <w:rPr>
      <w:color w:val="800080"/>
      <w:u w:val="single"/>
    </w:rPr>
  </w:style>
  <w:style w:type="paragraph" w:styleId="Markeringsbobletekst">
    <w:name w:val="Balloon Text"/>
    <w:basedOn w:val="Normal"/>
    <w:semiHidden/>
    <w:rsid w:val="00D619B6"/>
    <w:rPr>
      <w:rFonts w:ascii="Tahoma" w:hAnsi="Tahoma" w:cs="Tahoma"/>
      <w:sz w:val="16"/>
      <w:szCs w:val="16"/>
    </w:rPr>
  </w:style>
  <w:style w:type="character" w:customStyle="1" w:styleId="BrdtekstTegn">
    <w:name w:val="Brødtekst Tegn"/>
    <w:link w:val="Brdtekst"/>
    <w:rsid w:val="002A0BA5"/>
    <w:rPr>
      <w:b/>
      <w:sz w:val="40"/>
    </w:rPr>
  </w:style>
  <w:style w:type="character" w:customStyle="1" w:styleId="tgc">
    <w:name w:val="_tgc"/>
    <w:basedOn w:val="Standardskrifttypeiafsnit"/>
    <w:rsid w:val="00CE22FD"/>
  </w:style>
  <w:style w:type="character" w:customStyle="1" w:styleId="st">
    <w:name w:val="st"/>
    <w:basedOn w:val="Standardskrifttypeiafsnit"/>
    <w:rsid w:val="000848CA"/>
  </w:style>
  <w:style w:type="character" w:styleId="Fremhv">
    <w:name w:val="Emphasis"/>
    <w:basedOn w:val="Standardskrifttypeiafsnit"/>
    <w:uiPriority w:val="20"/>
    <w:qFormat/>
    <w:rsid w:val="000848CA"/>
    <w:rPr>
      <w:i/>
      <w:iCs/>
    </w:rPr>
  </w:style>
  <w:style w:type="paragraph" w:styleId="Listeafsnit">
    <w:name w:val="List Paragraph"/>
    <w:basedOn w:val="Normal"/>
    <w:uiPriority w:val="34"/>
    <w:qFormat/>
    <w:rsid w:val="004C3A11"/>
    <w:pPr>
      <w:ind w:left="720"/>
      <w:contextualSpacing/>
    </w:pPr>
  </w:style>
  <w:style w:type="paragraph" w:styleId="Sidehoved">
    <w:name w:val="header"/>
    <w:basedOn w:val="Normal"/>
    <w:link w:val="SidehovedTegn"/>
    <w:rsid w:val="00D201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2018E"/>
    <w:rPr>
      <w:sz w:val="24"/>
    </w:rPr>
  </w:style>
  <w:style w:type="paragraph" w:styleId="Sidefod">
    <w:name w:val="footer"/>
    <w:basedOn w:val="Normal"/>
    <w:link w:val="SidefodTegn"/>
    <w:rsid w:val="00D201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D2018E"/>
    <w:rPr>
      <w:sz w:val="24"/>
    </w:rPr>
  </w:style>
  <w:style w:type="paragraph" w:styleId="Korrektur">
    <w:name w:val="Revision"/>
    <w:hidden/>
    <w:uiPriority w:val="99"/>
    <w:semiHidden/>
    <w:rsid w:val="005042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06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7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1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8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7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94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7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9A052A5688184B9F79C45CCD696534" ma:contentTypeVersion="7" ma:contentTypeDescription="Opret et nyt dokument." ma:contentTypeScope="" ma:versionID="d36d44192b4ef3825c826de0f223a2e0">
  <xsd:schema xmlns:xsd="http://www.w3.org/2001/XMLSchema" xmlns:xs="http://www.w3.org/2001/XMLSchema" xmlns:p="http://schemas.microsoft.com/office/2006/metadata/properties" xmlns:ns3="f00e12d0-f4be-4250-a71b-e8d22e2f16ff" xmlns:ns4="55511047-bd8c-4878-9b87-daa87de9e4e8" targetNamespace="http://schemas.microsoft.com/office/2006/metadata/properties" ma:root="true" ma:fieldsID="1b2bc0fda010f5a8fa336c996403d4fd" ns3:_="" ns4:_="">
    <xsd:import namespace="f00e12d0-f4be-4250-a71b-e8d22e2f16ff"/>
    <xsd:import namespace="55511047-bd8c-4878-9b87-daa87de9e4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12d0-f4be-4250-a71b-e8d22e2f1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11047-bd8c-4878-9b87-daa87de9e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BE6995-A022-479B-AD6D-E213CF8CA1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87150A-4C9F-49DB-9E36-C3517C3F3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e12d0-f4be-4250-a71b-e8d22e2f16ff"/>
    <ds:schemaRef ds:uri="55511047-bd8c-4878-9b87-daa87de9e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C728AF-7123-481A-9960-CA4B3ADEE3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1495</Characters>
  <Application>Microsoft Office Word</Application>
  <DocSecurity>0</DocSecurity>
  <Lines>166</Lines>
  <Paragraphs>83</Paragraphs>
  <ScaleCrop>false</ScaleCrop>
  <Company>Foren. Grøn Guide i Gladsaxe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Oplæg vedr</dc:title>
  <dc:subject/>
  <dc:creator>Grøn Guide i Gladsaxe</dc:creator>
  <cp:keywords/>
  <cp:lastModifiedBy>Jørn Jeppesen</cp:lastModifiedBy>
  <cp:revision>2</cp:revision>
  <cp:lastPrinted>2022-02-17T09:52:00Z</cp:lastPrinted>
  <dcterms:created xsi:type="dcterms:W3CDTF">2022-07-27T07:26:00Z</dcterms:created>
  <dcterms:modified xsi:type="dcterms:W3CDTF">2022-07-27T07:26:00Z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0x010100039A052A5688184B9F79C45CCD696534</vt:lpwstr>
  </property>
</Properties>
</file>